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D9" w:rsidRDefault="005D21C3">
      <w:pPr>
        <w:pStyle w:val="GvdeMetni"/>
        <w:spacing w:before="46"/>
        <w:ind w:left="11"/>
        <w:jc w:val="center"/>
        <w:rPr>
          <w:rFonts w:ascii="Cambria" w:hAnsi="Cambria"/>
          <w:u w:val="thick"/>
        </w:rPr>
      </w:pPr>
      <w:r>
        <w:rPr>
          <w:b w:val="0"/>
          <w:spacing w:val="-60"/>
          <w:u w:val="thick"/>
        </w:rPr>
        <w:t xml:space="preserve"> </w:t>
      </w:r>
      <w:r w:rsidRPr="00F64047">
        <w:rPr>
          <w:rFonts w:ascii="Cambria" w:hAnsi="Cambria"/>
          <w:u w:val="thick"/>
        </w:rPr>
        <w:t>VELİ BEYANIDIR</w:t>
      </w:r>
    </w:p>
    <w:p w:rsidR="00F64047" w:rsidRPr="00F64047" w:rsidRDefault="00F64047">
      <w:pPr>
        <w:pStyle w:val="GvdeMetni"/>
        <w:spacing w:before="46"/>
        <w:ind w:left="11"/>
        <w:jc w:val="center"/>
        <w:rPr>
          <w:rFonts w:ascii="Cambria" w:hAnsi="Cambria"/>
        </w:rPr>
      </w:pPr>
    </w:p>
    <w:p w:rsidR="002B01D9" w:rsidRDefault="00F64047" w:rsidP="00F64047">
      <w:pPr>
        <w:pStyle w:val="GvdeMetni"/>
        <w:ind w:right="653"/>
        <w:jc w:val="center"/>
        <w:rPr>
          <w:rFonts w:ascii="Cambria" w:hAnsi="Cambria"/>
        </w:rPr>
      </w:pPr>
      <w:r>
        <w:rPr>
          <w:rFonts w:ascii="Cambria" w:hAnsi="Cambria"/>
        </w:rPr>
        <w:t xml:space="preserve">KARAYAZI KIZ </w:t>
      </w:r>
      <w:r w:rsidR="005D21C3" w:rsidRPr="00F64047">
        <w:rPr>
          <w:rFonts w:ascii="Cambria" w:hAnsi="Cambria"/>
        </w:rPr>
        <w:t>ANADOLU İMAM HATİP LİSESİ MÜDÜRLÜĞÜNE</w:t>
      </w:r>
    </w:p>
    <w:p w:rsidR="00F64047" w:rsidRDefault="00F64047" w:rsidP="00F64047">
      <w:pPr>
        <w:pStyle w:val="GvdeMetni"/>
        <w:ind w:right="653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KARAYAZI/ERZURUM</w:t>
      </w:r>
    </w:p>
    <w:p w:rsidR="00F64047" w:rsidRPr="00F64047" w:rsidRDefault="00F64047" w:rsidP="00F64047">
      <w:pPr>
        <w:pStyle w:val="GvdeMetni"/>
        <w:ind w:right="653"/>
        <w:jc w:val="center"/>
        <w:rPr>
          <w:rFonts w:ascii="Cambria" w:hAnsi="Cambria"/>
        </w:rPr>
      </w:pPr>
    </w:p>
    <w:p w:rsidR="00F64047" w:rsidRPr="00F64047" w:rsidRDefault="00F64047">
      <w:pPr>
        <w:pStyle w:val="GvdeMetni"/>
        <w:ind w:right="653"/>
        <w:jc w:val="right"/>
        <w:rPr>
          <w:rFonts w:ascii="Cambria" w:hAnsi="Cambria"/>
        </w:rPr>
      </w:pPr>
    </w:p>
    <w:p w:rsidR="002B01D9" w:rsidRDefault="005D21C3" w:rsidP="004730E6">
      <w:pPr>
        <w:spacing w:line="360" w:lineRule="auto"/>
        <w:ind w:right="4" w:firstLine="567"/>
        <w:jc w:val="both"/>
        <w:rPr>
          <w:rFonts w:ascii="Cambria" w:hAnsi="Cambria"/>
          <w:sz w:val="24"/>
          <w:szCs w:val="24"/>
        </w:rPr>
      </w:pPr>
      <w:r w:rsidRPr="00F64047">
        <w:rPr>
          <w:rFonts w:ascii="Cambria" w:hAnsi="Cambria"/>
          <w:sz w:val="24"/>
          <w:szCs w:val="24"/>
        </w:rPr>
        <w:t xml:space="preserve">Okulunuz </w:t>
      </w:r>
      <w:r w:rsidRPr="00F64047">
        <w:rPr>
          <w:rFonts w:ascii="Cambria" w:hAnsi="Cambria"/>
          <w:b/>
          <w:sz w:val="24"/>
          <w:szCs w:val="24"/>
        </w:rPr>
        <w:t xml:space="preserve">……….…/.......... </w:t>
      </w:r>
      <w:r w:rsidR="003C5811">
        <w:rPr>
          <w:rFonts w:ascii="Cambria" w:hAnsi="Cambria"/>
          <w:sz w:val="24"/>
          <w:szCs w:val="24"/>
        </w:rPr>
        <w:t>s</w:t>
      </w:r>
      <w:bookmarkStart w:id="0" w:name="_GoBack"/>
      <w:bookmarkEnd w:id="0"/>
      <w:r w:rsidRPr="00F64047">
        <w:rPr>
          <w:rFonts w:ascii="Cambria" w:hAnsi="Cambria"/>
          <w:sz w:val="24"/>
          <w:szCs w:val="24"/>
        </w:rPr>
        <w:t>ınıfı ……</w:t>
      </w:r>
      <w:r w:rsidR="00F64047">
        <w:rPr>
          <w:rFonts w:ascii="Cambria" w:hAnsi="Cambria"/>
          <w:sz w:val="24"/>
          <w:szCs w:val="24"/>
        </w:rPr>
        <w:t>..…… numaralı</w:t>
      </w:r>
      <w:r w:rsidRPr="00F64047">
        <w:rPr>
          <w:rFonts w:ascii="Cambria" w:hAnsi="Cambria"/>
          <w:sz w:val="24"/>
          <w:szCs w:val="24"/>
        </w:rPr>
        <w:t xml:space="preserve"> öğrencisi</w:t>
      </w:r>
      <w:r w:rsidR="00F64047">
        <w:rPr>
          <w:rFonts w:ascii="Cambria" w:hAnsi="Cambria"/>
          <w:sz w:val="24"/>
          <w:szCs w:val="24"/>
        </w:rPr>
        <w:t xml:space="preserve"> ………….…………………………… yi a</w:t>
      </w:r>
      <w:r w:rsidRPr="00F64047">
        <w:rPr>
          <w:rFonts w:ascii="Cambria" w:hAnsi="Cambria"/>
          <w:sz w:val="24"/>
          <w:szCs w:val="24"/>
        </w:rPr>
        <w:t>şağıda belirteceğim tarih</w:t>
      </w:r>
      <w:r w:rsidR="00F64047">
        <w:rPr>
          <w:rFonts w:ascii="Cambria" w:hAnsi="Cambria"/>
          <w:sz w:val="24"/>
          <w:szCs w:val="24"/>
        </w:rPr>
        <w:t>/</w:t>
      </w:r>
      <w:r w:rsidRPr="00F64047">
        <w:rPr>
          <w:rFonts w:ascii="Cambria" w:hAnsi="Cambria"/>
          <w:sz w:val="24"/>
          <w:szCs w:val="24"/>
        </w:rPr>
        <w:t>tarihlerde …………………………………………………………………..……………………………… sebebi ile okula göndermedim.</w:t>
      </w:r>
    </w:p>
    <w:p w:rsidR="002B01D9" w:rsidRPr="00F64047" w:rsidRDefault="007C0B9B" w:rsidP="004730E6">
      <w:pPr>
        <w:pStyle w:val="GvdeMetni"/>
        <w:spacing w:before="5" w:line="360" w:lineRule="auto"/>
        <w:ind w:right="4" w:firstLine="567"/>
        <w:jc w:val="both"/>
        <w:rPr>
          <w:rFonts w:ascii="Cambria" w:hAnsi="Cambria"/>
        </w:rPr>
      </w:pPr>
      <w:r>
        <w:rPr>
          <w:rFonts w:ascii="Cambria" w:hAnsi="Cambria"/>
        </w:rPr>
        <w:t>13/</w:t>
      </w:r>
      <w:r w:rsidR="005D21C3" w:rsidRPr="00F64047">
        <w:rPr>
          <w:rFonts w:ascii="Cambria" w:hAnsi="Cambria"/>
        </w:rPr>
        <w:t>09/2013 tarih ve 28758 say</w:t>
      </w:r>
      <w:r w:rsidR="00F64047">
        <w:rPr>
          <w:rFonts w:ascii="Cambria" w:hAnsi="Cambria"/>
        </w:rPr>
        <w:t>ılı Resmi Gazetede yayımlanan “</w:t>
      </w:r>
      <w:r w:rsidR="005D21C3" w:rsidRPr="00F64047">
        <w:rPr>
          <w:rFonts w:ascii="Cambria" w:hAnsi="Cambria"/>
        </w:rPr>
        <w:t>MİLLİ EĞİTİM BAKANLIĞI ORT</w:t>
      </w:r>
      <w:r w:rsidR="00F64047">
        <w:rPr>
          <w:rFonts w:ascii="Cambria" w:hAnsi="Cambria"/>
        </w:rPr>
        <w:t>A ÖĞRETİM KURUMLARI YÖNETMELİĞİ” Madde 36. i</w:t>
      </w:r>
      <w:r w:rsidR="005D21C3" w:rsidRPr="00F64047">
        <w:rPr>
          <w:rFonts w:ascii="Cambria" w:hAnsi="Cambria"/>
        </w:rPr>
        <w:t>lgili fıkrası</w:t>
      </w:r>
      <w:r w:rsidR="00F64047">
        <w:rPr>
          <w:rFonts w:ascii="Cambria" w:hAnsi="Cambria"/>
        </w:rPr>
        <w:t xml:space="preserve"> </w:t>
      </w:r>
      <w:r w:rsidR="005D21C3" w:rsidRPr="00F64047">
        <w:rPr>
          <w:rFonts w:ascii="Cambria" w:hAnsi="Cambria"/>
        </w:rPr>
        <w:t>gereğince yukarıda belirttiğim tarihler arasında idareniz tarafından izinli sayılması için gereğini arz ederim.</w:t>
      </w:r>
    </w:p>
    <w:p w:rsidR="002B01D9" w:rsidRPr="00F64047" w:rsidRDefault="002B01D9" w:rsidP="00F64047">
      <w:pPr>
        <w:pStyle w:val="GvdeMetni"/>
        <w:spacing w:before="11" w:line="276" w:lineRule="auto"/>
        <w:ind w:right="4"/>
        <w:jc w:val="both"/>
        <w:rPr>
          <w:rFonts w:ascii="Cambria" w:hAnsi="Cambria"/>
        </w:rPr>
      </w:pPr>
    </w:p>
    <w:p w:rsidR="002B01D9" w:rsidRPr="00F64047" w:rsidRDefault="002B01D9" w:rsidP="00F64047">
      <w:pPr>
        <w:spacing w:line="276" w:lineRule="auto"/>
        <w:ind w:right="4"/>
        <w:jc w:val="both"/>
        <w:rPr>
          <w:rFonts w:ascii="Cambria" w:hAnsi="Cambria"/>
          <w:sz w:val="24"/>
          <w:szCs w:val="24"/>
        </w:rPr>
        <w:sectPr w:rsidR="002B01D9" w:rsidRPr="00F64047" w:rsidSect="00723C73">
          <w:type w:val="continuous"/>
          <w:pgSz w:w="11910" w:h="16840"/>
          <w:pgMar w:top="284" w:right="520" w:bottom="280" w:left="709" w:header="708" w:footer="708" w:gutter="0"/>
          <w:cols w:space="708"/>
        </w:sectPr>
      </w:pPr>
    </w:p>
    <w:p w:rsidR="002B01D9" w:rsidRPr="00F64047" w:rsidRDefault="002B01D9" w:rsidP="00F64047">
      <w:pPr>
        <w:pStyle w:val="GvdeMetni"/>
        <w:spacing w:line="276" w:lineRule="auto"/>
        <w:ind w:right="4"/>
        <w:jc w:val="both"/>
        <w:rPr>
          <w:rFonts w:ascii="Cambria" w:hAnsi="Cambria"/>
        </w:rPr>
      </w:pPr>
    </w:p>
    <w:p w:rsidR="002B01D9" w:rsidRPr="00F64047" w:rsidRDefault="002B01D9" w:rsidP="00F64047">
      <w:pPr>
        <w:pStyle w:val="GvdeMetni"/>
        <w:spacing w:line="276" w:lineRule="auto"/>
        <w:ind w:right="4"/>
        <w:jc w:val="both"/>
        <w:rPr>
          <w:rFonts w:ascii="Cambria" w:hAnsi="Cambria"/>
        </w:rPr>
      </w:pPr>
    </w:p>
    <w:p w:rsidR="002B01D9" w:rsidRPr="00F64047" w:rsidRDefault="002B01D9" w:rsidP="00F64047">
      <w:pPr>
        <w:pStyle w:val="GvdeMetni"/>
        <w:spacing w:line="276" w:lineRule="auto"/>
        <w:ind w:right="4"/>
        <w:jc w:val="both"/>
        <w:rPr>
          <w:rFonts w:ascii="Cambria" w:hAnsi="Cambria"/>
        </w:rPr>
      </w:pPr>
    </w:p>
    <w:p w:rsidR="002B01D9" w:rsidRPr="00F64047" w:rsidRDefault="002B01D9" w:rsidP="00F64047">
      <w:pPr>
        <w:pStyle w:val="GvdeMetni"/>
        <w:spacing w:line="276" w:lineRule="auto"/>
        <w:ind w:right="4"/>
        <w:jc w:val="both"/>
        <w:rPr>
          <w:rFonts w:ascii="Cambria" w:hAnsi="Cambria"/>
        </w:rPr>
      </w:pPr>
    </w:p>
    <w:p w:rsidR="002B01D9" w:rsidRPr="00F64047" w:rsidRDefault="002B01D9" w:rsidP="00F64047">
      <w:pPr>
        <w:pStyle w:val="GvdeMetni"/>
        <w:spacing w:before="7" w:line="276" w:lineRule="auto"/>
        <w:ind w:right="4"/>
        <w:jc w:val="both"/>
        <w:rPr>
          <w:rFonts w:ascii="Cambria" w:hAnsi="Cambria"/>
        </w:rPr>
      </w:pPr>
    </w:p>
    <w:p w:rsidR="00F64047" w:rsidRDefault="00F64047" w:rsidP="00F64047">
      <w:pPr>
        <w:spacing w:line="276" w:lineRule="auto"/>
        <w:ind w:right="4"/>
        <w:jc w:val="both"/>
        <w:rPr>
          <w:rFonts w:ascii="Cambria" w:hAnsi="Cambria"/>
          <w:sz w:val="24"/>
          <w:szCs w:val="24"/>
        </w:rPr>
      </w:pPr>
    </w:p>
    <w:p w:rsidR="002B01D9" w:rsidRPr="00F64047" w:rsidRDefault="00F64047" w:rsidP="00F64047">
      <w:pPr>
        <w:spacing w:line="276" w:lineRule="auto"/>
        <w:ind w:right="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Telefon</w:t>
      </w:r>
      <w:r w:rsidR="005D21C3" w:rsidRPr="00F6404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No</w:t>
      </w:r>
      <w:r>
        <w:rPr>
          <w:rFonts w:ascii="Cambria" w:hAnsi="Cambria"/>
          <w:sz w:val="24"/>
          <w:szCs w:val="24"/>
        </w:rPr>
        <w:tab/>
      </w:r>
      <w:r w:rsidR="005D21C3" w:rsidRPr="00F64047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………………………………</w:t>
      </w:r>
    </w:p>
    <w:p w:rsidR="002B01D9" w:rsidRPr="00F64047" w:rsidRDefault="00F64047" w:rsidP="00F64047">
      <w:pPr>
        <w:spacing w:line="276" w:lineRule="auto"/>
        <w:ind w:right="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: </w:t>
      </w:r>
      <w:r>
        <w:rPr>
          <w:rFonts w:ascii="Cambria" w:hAnsi="Cambria"/>
          <w:sz w:val="24"/>
          <w:szCs w:val="24"/>
        </w:rPr>
        <w:tab/>
      </w:r>
    </w:p>
    <w:p w:rsidR="002B01D9" w:rsidRPr="00F64047" w:rsidRDefault="005D21C3" w:rsidP="00F64047">
      <w:pPr>
        <w:pStyle w:val="GvdeMetni"/>
        <w:spacing w:before="69" w:line="276" w:lineRule="auto"/>
        <w:ind w:right="4"/>
        <w:jc w:val="both"/>
        <w:rPr>
          <w:rFonts w:ascii="Cambria" w:hAnsi="Cambria"/>
        </w:rPr>
      </w:pPr>
      <w:r w:rsidRPr="00F64047">
        <w:rPr>
          <w:rFonts w:ascii="Cambria" w:hAnsi="Cambria"/>
          <w:b w:val="0"/>
        </w:rPr>
        <w:br w:type="column"/>
      </w:r>
      <w:r w:rsidR="00F64047">
        <w:rPr>
          <w:rFonts w:ascii="Cambria" w:hAnsi="Cambria"/>
          <w:b w:val="0"/>
        </w:rPr>
        <w:t xml:space="preserve">         </w:t>
      </w:r>
      <w:r w:rsidR="00F64047">
        <w:rPr>
          <w:rFonts w:ascii="Cambria" w:hAnsi="Cambria"/>
        </w:rPr>
        <w:t>……/……/ 20…..</w:t>
      </w:r>
    </w:p>
    <w:p w:rsidR="002B01D9" w:rsidRPr="00F64047" w:rsidRDefault="005D21C3" w:rsidP="00F64047">
      <w:pPr>
        <w:spacing w:line="276" w:lineRule="auto"/>
        <w:ind w:right="4"/>
        <w:jc w:val="both"/>
        <w:rPr>
          <w:rFonts w:ascii="Cambria" w:hAnsi="Cambria"/>
          <w:sz w:val="24"/>
          <w:szCs w:val="24"/>
        </w:rPr>
      </w:pPr>
      <w:r w:rsidRPr="00F64047">
        <w:rPr>
          <w:rFonts w:ascii="Cambria" w:hAnsi="Cambria"/>
          <w:sz w:val="24"/>
          <w:szCs w:val="24"/>
        </w:rPr>
        <w:t>Öğrenci Velisi (Ad</w:t>
      </w:r>
      <w:r w:rsidR="00F64047">
        <w:rPr>
          <w:rFonts w:ascii="Cambria" w:hAnsi="Cambria"/>
          <w:sz w:val="24"/>
          <w:szCs w:val="24"/>
        </w:rPr>
        <w:t>ı</w:t>
      </w:r>
      <w:r w:rsidRPr="00F64047">
        <w:rPr>
          <w:rFonts w:ascii="Cambria" w:hAnsi="Cambria"/>
          <w:sz w:val="24"/>
          <w:szCs w:val="24"/>
        </w:rPr>
        <w:t xml:space="preserve"> Soyadı)</w:t>
      </w:r>
    </w:p>
    <w:p w:rsidR="002B01D9" w:rsidRPr="00F64047" w:rsidRDefault="005D21C3" w:rsidP="00F64047">
      <w:pPr>
        <w:spacing w:line="276" w:lineRule="auto"/>
        <w:ind w:right="4"/>
        <w:jc w:val="both"/>
        <w:rPr>
          <w:rFonts w:ascii="Cambria" w:hAnsi="Cambria"/>
          <w:sz w:val="24"/>
          <w:szCs w:val="24"/>
        </w:rPr>
      </w:pPr>
      <w:r w:rsidRPr="00F64047">
        <w:rPr>
          <w:rFonts w:ascii="Cambria" w:hAnsi="Cambria"/>
          <w:sz w:val="24"/>
          <w:szCs w:val="24"/>
        </w:rPr>
        <w:t>…………………………………….</w:t>
      </w:r>
    </w:p>
    <w:p w:rsidR="002B01D9" w:rsidRPr="00F64047" w:rsidRDefault="00F64047" w:rsidP="00F64047">
      <w:pPr>
        <w:spacing w:line="276" w:lineRule="auto"/>
        <w:ind w:right="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</w:t>
      </w:r>
      <w:r w:rsidR="005D21C3" w:rsidRPr="00F64047">
        <w:rPr>
          <w:rFonts w:ascii="Cambria" w:hAnsi="Cambria"/>
          <w:sz w:val="24"/>
          <w:szCs w:val="24"/>
        </w:rPr>
        <w:t>İmza</w:t>
      </w:r>
    </w:p>
    <w:p w:rsidR="002B01D9" w:rsidRPr="00F64047" w:rsidRDefault="002B01D9" w:rsidP="00F64047">
      <w:pPr>
        <w:spacing w:line="276" w:lineRule="auto"/>
        <w:ind w:right="4"/>
        <w:jc w:val="both"/>
        <w:rPr>
          <w:rFonts w:ascii="Cambria" w:hAnsi="Cambria"/>
          <w:sz w:val="24"/>
          <w:szCs w:val="24"/>
        </w:rPr>
        <w:sectPr w:rsidR="002B01D9" w:rsidRPr="00F64047" w:rsidSect="00F64047">
          <w:type w:val="continuous"/>
          <w:pgSz w:w="11910" w:h="16840"/>
          <w:pgMar w:top="640" w:right="520" w:bottom="280" w:left="709" w:header="708" w:footer="708" w:gutter="0"/>
          <w:cols w:num="2" w:space="141" w:equalWidth="0">
            <w:col w:w="3870" w:space="2272"/>
            <w:col w:w="4068"/>
          </w:cols>
        </w:sectPr>
      </w:pPr>
    </w:p>
    <w:p w:rsidR="002B01D9" w:rsidRPr="00F64047" w:rsidRDefault="002B01D9" w:rsidP="00F64047">
      <w:pPr>
        <w:pStyle w:val="GvdeMetni"/>
        <w:spacing w:line="276" w:lineRule="auto"/>
        <w:ind w:right="4"/>
        <w:jc w:val="both"/>
        <w:rPr>
          <w:rFonts w:ascii="Cambria" w:hAnsi="Cambria"/>
          <w:b w:val="0"/>
        </w:rPr>
      </w:pPr>
    </w:p>
    <w:p w:rsidR="002B01D9" w:rsidRPr="00F64047" w:rsidRDefault="002B01D9" w:rsidP="00F64047">
      <w:pPr>
        <w:pStyle w:val="GvdeMetni"/>
        <w:spacing w:line="276" w:lineRule="auto"/>
        <w:ind w:right="4"/>
        <w:jc w:val="both"/>
        <w:rPr>
          <w:rFonts w:ascii="Cambria" w:hAnsi="Cambria"/>
          <w:b w:val="0"/>
        </w:rPr>
      </w:pPr>
    </w:p>
    <w:p w:rsidR="002B01D9" w:rsidRDefault="002B01D9" w:rsidP="00F64047">
      <w:pPr>
        <w:pStyle w:val="GvdeMetni"/>
        <w:spacing w:before="4" w:line="276" w:lineRule="auto"/>
        <w:ind w:right="4"/>
        <w:jc w:val="both"/>
        <w:rPr>
          <w:rFonts w:ascii="Cambria" w:hAnsi="Cambria"/>
          <w:b w:val="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30"/>
        <w:gridCol w:w="4253"/>
        <w:gridCol w:w="433"/>
        <w:gridCol w:w="3677"/>
        <w:gridCol w:w="1329"/>
      </w:tblGrid>
      <w:tr w:rsidR="00F64047" w:rsidRPr="00F64047" w:rsidTr="0076065B">
        <w:trPr>
          <w:trHeight w:val="299"/>
          <w:jc w:val="center"/>
        </w:trPr>
        <w:tc>
          <w:tcPr>
            <w:tcW w:w="4683" w:type="dxa"/>
            <w:gridSpan w:val="2"/>
          </w:tcPr>
          <w:p w:rsidR="00F64047" w:rsidRPr="00F64047" w:rsidRDefault="00F64047" w:rsidP="00F64047">
            <w:pPr>
              <w:pStyle w:val="GvdeMetni"/>
              <w:spacing w:before="4" w:line="276" w:lineRule="auto"/>
              <w:ind w:right="4"/>
              <w:jc w:val="center"/>
              <w:rPr>
                <w:rFonts w:ascii="Cambria" w:hAnsi="Cambria"/>
              </w:rPr>
            </w:pPr>
            <w:r w:rsidRPr="00F64047">
              <w:rPr>
                <w:rFonts w:ascii="Cambria" w:hAnsi="Cambria"/>
              </w:rPr>
              <w:t>TAM GÜNLER</w:t>
            </w:r>
          </w:p>
        </w:tc>
        <w:tc>
          <w:tcPr>
            <w:tcW w:w="5439" w:type="dxa"/>
            <w:gridSpan w:val="3"/>
          </w:tcPr>
          <w:p w:rsidR="00F64047" w:rsidRPr="00F64047" w:rsidRDefault="00F64047" w:rsidP="00F64047">
            <w:pPr>
              <w:pStyle w:val="GvdeMetni"/>
              <w:spacing w:before="4" w:line="276" w:lineRule="auto"/>
              <w:ind w:right="4"/>
              <w:jc w:val="center"/>
              <w:rPr>
                <w:rFonts w:ascii="Cambria" w:hAnsi="Cambria"/>
              </w:rPr>
            </w:pPr>
            <w:r w:rsidRPr="00F64047">
              <w:rPr>
                <w:rFonts w:ascii="Cambria" w:hAnsi="Cambria"/>
              </w:rPr>
              <w:t>YARIM GÜNLER</w:t>
            </w:r>
          </w:p>
        </w:tc>
      </w:tr>
      <w:tr w:rsidR="00F64047" w:rsidRPr="00F64047" w:rsidTr="00CD127C">
        <w:trPr>
          <w:trHeight w:val="285"/>
          <w:jc w:val="center"/>
        </w:trPr>
        <w:tc>
          <w:tcPr>
            <w:tcW w:w="430" w:type="dxa"/>
          </w:tcPr>
          <w:p w:rsidR="00723C73" w:rsidRDefault="00723C73" w:rsidP="00F64047">
            <w:pPr>
              <w:pStyle w:val="GvdeMetni"/>
              <w:spacing w:before="4" w:line="276" w:lineRule="auto"/>
              <w:ind w:right="4"/>
              <w:jc w:val="center"/>
              <w:rPr>
                <w:rFonts w:ascii="Cambria" w:hAnsi="Cambria"/>
              </w:rPr>
            </w:pPr>
          </w:p>
          <w:p w:rsidR="00F64047" w:rsidRPr="00F64047" w:rsidRDefault="00F64047" w:rsidP="00F64047">
            <w:pPr>
              <w:pStyle w:val="GvdeMetni"/>
              <w:spacing w:before="4" w:line="276" w:lineRule="auto"/>
              <w:ind w:right="4"/>
              <w:jc w:val="center"/>
              <w:rPr>
                <w:rFonts w:ascii="Cambria" w:hAnsi="Cambria"/>
              </w:rPr>
            </w:pPr>
            <w:r w:rsidRPr="00F64047">
              <w:rPr>
                <w:rFonts w:ascii="Cambria" w:hAnsi="Cambria"/>
              </w:rPr>
              <w:t>1</w:t>
            </w:r>
          </w:p>
        </w:tc>
        <w:tc>
          <w:tcPr>
            <w:tcW w:w="4253" w:type="dxa"/>
          </w:tcPr>
          <w:p w:rsidR="00723C73" w:rsidRDefault="00723C73" w:rsidP="00F64047">
            <w:pPr>
              <w:pStyle w:val="GvdeMetni"/>
              <w:spacing w:before="4" w:line="276" w:lineRule="auto"/>
              <w:ind w:right="4"/>
              <w:jc w:val="both"/>
              <w:rPr>
                <w:rFonts w:ascii="Cambria" w:hAnsi="Cambria"/>
              </w:rPr>
            </w:pPr>
          </w:p>
          <w:p w:rsidR="00F64047" w:rsidRPr="00F64047" w:rsidRDefault="0076065B" w:rsidP="00F64047">
            <w:pPr>
              <w:pStyle w:val="GvdeMetni"/>
              <w:spacing w:before="4" w:line="276" w:lineRule="auto"/>
              <w:ind w:right="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……./……./20……</w:t>
            </w:r>
          </w:p>
        </w:tc>
        <w:tc>
          <w:tcPr>
            <w:tcW w:w="433" w:type="dxa"/>
          </w:tcPr>
          <w:p w:rsidR="00723C73" w:rsidRDefault="00723C73" w:rsidP="00F64047">
            <w:pPr>
              <w:pStyle w:val="GvdeMetni"/>
              <w:spacing w:before="4" w:line="276" w:lineRule="auto"/>
              <w:ind w:right="4"/>
              <w:jc w:val="center"/>
              <w:rPr>
                <w:rFonts w:ascii="Cambria" w:hAnsi="Cambria"/>
              </w:rPr>
            </w:pPr>
          </w:p>
          <w:p w:rsidR="00F64047" w:rsidRPr="00F64047" w:rsidRDefault="00F64047" w:rsidP="00F64047">
            <w:pPr>
              <w:pStyle w:val="GvdeMetni"/>
              <w:spacing w:before="4" w:line="276" w:lineRule="auto"/>
              <w:ind w:right="4"/>
              <w:jc w:val="center"/>
              <w:rPr>
                <w:rFonts w:ascii="Cambria" w:hAnsi="Cambria"/>
              </w:rPr>
            </w:pPr>
            <w:r w:rsidRPr="00F64047">
              <w:rPr>
                <w:rFonts w:ascii="Cambria" w:hAnsi="Cambria"/>
              </w:rPr>
              <w:t>1</w:t>
            </w:r>
          </w:p>
        </w:tc>
        <w:tc>
          <w:tcPr>
            <w:tcW w:w="3677" w:type="dxa"/>
          </w:tcPr>
          <w:p w:rsidR="00723C73" w:rsidRDefault="00723C73" w:rsidP="00F64047">
            <w:pPr>
              <w:pStyle w:val="GvdeMetni"/>
              <w:spacing w:before="4" w:line="276" w:lineRule="auto"/>
              <w:ind w:right="4"/>
              <w:jc w:val="both"/>
              <w:rPr>
                <w:rFonts w:ascii="Cambria" w:hAnsi="Cambria"/>
              </w:rPr>
            </w:pPr>
          </w:p>
          <w:p w:rsidR="00F64047" w:rsidRPr="00F64047" w:rsidRDefault="0076065B" w:rsidP="00F64047">
            <w:pPr>
              <w:pStyle w:val="GvdeMetni"/>
              <w:spacing w:before="4" w:line="276" w:lineRule="auto"/>
              <w:ind w:right="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……./……./20……</w:t>
            </w:r>
          </w:p>
        </w:tc>
        <w:tc>
          <w:tcPr>
            <w:tcW w:w="1329" w:type="dxa"/>
          </w:tcPr>
          <w:p w:rsidR="00723C73" w:rsidRDefault="00723C73" w:rsidP="00F64047">
            <w:pPr>
              <w:pStyle w:val="GvdeMetni"/>
              <w:spacing w:before="4" w:line="276" w:lineRule="auto"/>
              <w:ind w:right="4"/>
              <w:jc w:val="both"/>
              <w:rPr>
                <w:rFonts w:ascii="Cambria" w:hAnsi="Cambria"/>
              </w:rPr>
            </w:pPr>
          </w:p>
          <w:p w:rsidR="00F64047" w:rsidRPr="00F64047" w:rsidRDefault="00F64047" w:rsidP="00F64047">
            <w:pPr>
              <w:pStyle w:val="GvdeMetni"/>
              <w:spacing w:before="4" w:line="276" w:lineRule="auto"/>
              <w:ind w:right="4"/>
              <w:jc w:val="both"/>
              <w:rPr>
                <w:rFonts w:ascii="Cambria" w:hAnsi="Cambria"/>
              </w:rPr>
            </w:pPr>
            <w:r w:rsidRPr="00F64047">
              <w:rPr>
                <w:rFonts w:ascii="Cambria" w:hAnsi="Cambria"/>
              </w:rPr>
              <w:t>(S)  /</w:t>
            </w:r>
            <w:r w:rsidRPr="00F64047">
              <w:rPr>
                <w:rFonts w:ascii="Cambria" w:hAnsi="Cambria"/>
                <w:spacing w:val="-1"/>
              </w:rPr>
              <w:t xml:space="preserve"> </w:t>
            </w:r>
            <w:r w:rsidRPr="00F64047">
              <w:rPr>
                <w:rFonts w:ascii="Cambria" w:hAnsi="Cambria"/>
              </w:rPr>
              <w:t>(Ö)</w:t>
            </w:r>
          </w:p>
        </w:tc>
      </w:tr>
      <w:tr w:rsidR="00F64047" w:rsidRPr="00F64047" w:rsidTr="00CD127C">
        <w:trPr>
          <w:trHeight w:val="299"/>
          <w:jc w:val="center"/>
        </w:trPr>
        <w:tc>
          <w:tcPr>
            <w:tcW w:w="430" w:type="dxa"/>
          </w:tcPr>
          <w:p w:rsidR="00723C73" w:rsidRDefault="00723C73" w:rsidP="00F64047">
            <w:pPr>
              <w:pStyle w:val="GvdeMetni"/>
              <w:spacing w:before="4" w:line="276" w:lineRule="auto"/>
              <w:ind w:right="4"/>
              <w:jc w:val="center"/>
              <w:rPr>
                <w:rFonts w:ascii="Cambria" w:hAnsi="Cambria"/>
              </w:rPr>
            </w:pPr>
          </w:p>
          <w:p w:rsidR="00F64047" w:rsidRPr="00F64047" w:rsidRDefault="00F64047" w:rsidP="00F64047">
            <w:pPr>
              <w:pStyle w:val="GvdeMetni"/>
              <w:spacing w:before="4" w:line="276" w:lineRule="auto"/>
              <w:ind w:right="4"/>
              <w:jc w:val="center"/>
              <w:rPr>
                <w:rFonts w:ascii="Cambria" w:hAnsi="Cambria"/>
              </w:rPr>
            </w:pPr>
            <w:r w:rsidRPr="00F64047">
              <w:rPr>
                <w:rFonts w:ascii="Cambria" w:hAnsi="Cambria"/>
              </w:rPr>
              <w:t>2</w:t>
            </w:r>
          </w:p>
        </w:tc>
        <w:tc>
          <w:tcPr>
            <w:tcW w:w="4253" w:type="dxa"/>
          </w:tcPr>
          <w:p w:rsidR="00723C73" w:rsidRDefault="00723C73" w:rsidP="00F64047">
            <w:pPr>
              <w:pStyle w:val="GvdeMetni"/>
              <w:spacing w:before="4" w:line="276" w:lineRule="auto"/>
              <w:ind w:right="4"/>
              <w:jc w:val="both"/>
              <w:rPr>
                <w:rFonts w:ascii="Cambria" w:hAnsi="Cambria"/>
              </w:rPr>
            </w:pPr>
          </w:p>
          <w:p w:rsidR="00F64047" w:rsidRPr="00F64047" w:rsidRDefault="0076065B" w:rsidP="00F64047">
            <w:pPr>
              <w:pStyle w:val="GvdeMetni"/>
              <w:spacing w:before="4" w:line="276" w:lineRule="auto"/>
              <w:ind w:right="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……./……./20……</w:t>
            </w:r>
          </w:p>
        </w:tc>
        <w:tc>
          <w:tcPr>
            <w:tcW w:w="433" w:type="dxa"/>
          </w:tcPr>
          <w:p w:rsidR="00723C73" w:rsidRDefault="00723C73" w:rsidP="00F64047">
            <w:pPr>
              <w:pStyle w:val="GvdeMetni"/>
              <w:spacing w:before="4" w:line="276" w:lineRule="auto"/>
              <w:ind w:right="4"/>
              <w:jc w:val="center"/>
              <w:rPr>
                <w:rFonts w:ascii="Cambria" w:hAnsi="Cambria"/>
              </w:rPr>
            </w:pPr>
          </w:p>
          <w:p w:rsidR="00F64047" w:rsidRPr="00F64047" w:rsidRDefault="00F64047" w:rsidP="00F64047">
            <w:pPr>
              <w:pStyle w:val="GvdeMetni"/>
              <w:spacing w:before="4" w:line="276" w:lineRule="auto"/>
              <w:ind w:right="4"/>
              <w:jc w:val="center"/>
              <w:rPr>
                <w:rFonts w:ascii="Cambria" w:hAnsi="Cambria"/>
              </w:rPr>
            </w:pPr>
            <w:r w:rsidRPr="00F64047">
              <w:rPr>
                <w:rFonts w:ascii="Cambria" w:hAnsi="Cambria"/>
              </w:rPr>
              <w:t>2</w:t>
            </w:r>
          </w:p>
        </w:tc>
        <w:tc>
          <w:tcPr>
            <w:tcW w:w="3677" w:type="dxa"/>
          </w:tcPr>
          <w:p w:rsidR="00723C73" w:rsidRDefault="00723C73" w:rsidP="00F64047">
            <w:pPr>
              <w:pStyle w:val="GvdeMetni"/>
              <w:spacing w:before="4" w:line="276" w:lineRule="auto"/>
              <w:ind w:right="4"/>
              <w:jc w:val="both"/>
              <w:rPr>
                <w:rFonts w:ascii="Cambria" w:hAnsi="Cambria"/>
              </w:rPr>
            </w:pPr>
          </w:p>
          <w:p w:rsidR="00F64047" w:rsidRPr="00F64047" w:rsidRDefault="0076065B" w:rsidP="00F64047">
            <w:pPr>
              <w:pStyle w:val="GvdeMetni"/>
              <w:spacing w:before="4" w:line="276" w:lineRule="auto"/>
              <w:ind w:right="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……./……./20……</w:t>
            </w:r>
          </w:p>
        </w:tc>
        <w:tc>
          <w:tcPr>
            <w:tcW w:w="1329" w:type="dxa"/>
          </w:tcPr>
          <w:p w:rsidR="00723C73" w:rsidRDefault="00723C73" w:rsidP="00F64047">
            <w:pPr>
              <w:pStyle w:val="GvdeMetni"/>
              <w:spacing w:before="4" w:line="276" w:lineRule="auto"/>
              <w:ind w:right="4"/>
              <w:jc w:val="both"/>
              <w:rPr>
                <w:rFonts w:ascii="Cambria" w:hAnsi="Cambria"/>
              </w:rPr>
            </w:pPr>
          </w:p>
          <w:p w:rsidR="00F64047" w:rsidRPr="00F64047" w:rsidRDefault="00F64047" w:rsidP="00F64047">
            <w:pPr>
              <w:pStyle w:val="GvdeMetni"/>
              <w:spacing w:before="4" w:line="276" w:lineRule="auto"/>
              <w:ind w:right="4"/>
              <w:jc w:val="both"/>
              <w:rPr>
                <w:rFonts w:ascii="Cambria" w:hAnsi="Cambria"/>
              </w:rPr>
            </w:pPr>
            <w:r w:rsidRPr="00F64047">
              <w:rPr>
                <w:rFonts w:ascii="Cambria" w:hAnsi="Cambria"/>
              </w:rPr>
              <w:t>(S)  /</w:t>
            </w:r>
            <w:r w:rsidRPr="00F64047">
              <w:rPr>
                <w:rFonts w:ascii="Cambria" w:hAnsi="Cambria"/>
                <w:spacing w:val="-1"/>
              </w:rPr>
              <w:t xml:space="preserve"> </w:t>
            </w:r>
            <w:r w:rsidRPr="00F64047">
              <w:rPr>
                <w:rFonts w:ascii="Cambria" w:hAnsi="Cambria"/>
              </w:rPr>
              <w:t>(Ö)</w:t>
            </w:r>
          </w:p>
        </w:tc>
      </w:tr>
      <w:tr w:rsidR="00F64047" w:rsidRPr="00F64047" w:rsidTr="00CD127C">
        <w:trPr>
          <w:trHeight w:val="285"/>
          <w:jc w:val="center"/>
        </w:trPr>
        <w:tc>
          <w:tcPr>
            <w:tcW w:w="430" w:type="dxa"/>
          </w:tcPr>
          <w:p w:rsidR="00723C73" w:rsidRDefault="00723C73" w:rsidP="00F64047">
            <w:pPr>
              <w:pStyle w:val="GvdeMetni"/>
              <w:spacing w:before="4" w:line="276" w:lineRule="auto"/>
              <w:ind w:right="4"/>
              <w:jc w:val="center"/>
              <w:rPr>
                <w:rFonts w:ascii="Cambria" w:hAnsi="Cambria"/>
              </w:rPr>
            </w:pPr>
          </w:p>
          <w:p w:rsidR="00F64047" w:rsidRPr="00F64047" w:rsidRDefault="00F64047" w:rsidP="00F64047">
            <w:pPr>
              <w:pStyle w:val="GvdeMetni"/>
              <w:spacing w:before="4" w:line="276" w:lineRule="auto"/>
              <w:ind w:right="4"/>
              <w:jc w:val="center"/>
              <w:rPr>
                <w:rFonts w:ascii="Cambria" w:hAnsi="Cambria"/>
              </w:rPr>
            </w:pPr>
            <w:r w:rsidRPr="00F64047">
              <w:rPr>
                <w:rFonts w:ascii="Cambria" w:hAnsi="Cambria"/>
              </w:rPr>
              <w:t>3</w:t>
            </w:r>
          </w:p>
        </w:tc>
        <w:tc>
          <w:tcPr>
            <w:tcW w:w="4253" w:type="dxa"/>
          </w:tcPr>
          <w:p w:rsidR="00723C73" w:rsidRDefault="00723C73" w:rsidP="00F64047">
            <w:pPr>
              <w:pStyle w:val="GvdeMetni"/>
              <w:spacing w:before="4" w:line="276" w:lineRule="auto"/>
              <w:ind w:right="4"/>
              <w:jc w:val="both"/>
              <w:rPr>
                <w:rFonts w:ascii="Cambria" w:hAnsi="Cambria"/>
              </w:rPr>
            </w:pPr>
          </w:p>
          <w:p w:rsidR="00F64047" w:rsidRPr="00F64047" w:rsidRDefault="0076065B" w:rsidP="00F64047">
            <w:pPr>
              <w:pStyle w:val="GvdeMetni"/>
              <w:spacing w:before="4" w:line="276" w:lineRule="auto"/>
              <w:ind w:right="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……./……./20……</w:t>
            </w:r>
          </w:p>
        </w:tc>
        <w:tc>
          <w:tcPr>
            <w:tcW w:w="433" w:type="dxa"/>
          </w:tcPr>
          <w:p w:rsidR="00723C73" w:rsidRDefault="00723C73" w:rsidP="00F64047">
            <w:pPr>
              <w:pStyle w:val="GvdeMetni"/>
              <w:spacing w:before="4" w:line="276" w:lineRule="auto"/>
              <w:ind w:right="4"/>
              <w:jc w:val="center"/>
              <w:rPr>
                <w:rFonts w:ascii="Cambria" w:hAnsi="Cambria"/>
              </w:rPr>
            </w:pPr>
          </w:p>
          <w:p w:rsidR="00F64047" w:rsidRPr="00F64047" w:rsidRDefault="00F64047" w:rsidP="00F64047">
            <w:pPr>
              <w:pStyle w:val="GvdeMetni"/>
              <w:spacing w:before="4" w:line="276" w:lineRule="auto"/>
              <w:ind w:right="4"/>
              <w:jc w:val="center"/>
              <w:rPr>
                <w:rFonts w:ascii="Cambria" w:hAnsi="Cambria"/>
              </w:rPr>
            </w:pPr>
            <w:r w:rsidRPr="00F64047">
              <w:rPr>
                <w:rFonts w:ascii="Cambria" w:hAnsi="Cambria"/>
              </w:rPr>
              <w:t>3</w:t>
            </w:r>
          </w:p>
        </w:tc>
        <w:tc>
          <w:tcPr>
            <w:tcW w:w="3677" w:type="dxa"/>
          </w:tcPr>
          <w:p w:rsidR="00723C73" w:rsidRDefault="00723C73" w:rsidP="00F64047">
            <w:pPr>
              <w:pStyle w:val="GvdeMetni"/>
              <w:spacing w:before="4" w:line="276" w:lineRule="auto"/>
              <w:ind w:right="4"/>
              <w:jc w:val="both"/>
              <w:rPr>
                <w:rFonts w:ascii="Cambria" w:hAnsi="Cambria"/>
              </w:rPr>
            </w:pPr>
          </w:p>
          <w:p w:rsidR="00F64047" w:rsidRPr="00F64047" w:rsidRDefault="0076065B" w:rsidP="00F64047">
            <w:pPr>
              <w:pStyle w:val="GvdeMetni"/>
              <w:spacing w:before="4" w:line="276" w:lineRule="auto"/>
              <w:ind w:right="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……./……./20……</w:t>
            </w:r>
          </w:p>
        </w:tc>
        <w:tc>
          <w:tcPr>
            <w:tcW w:w="1329" w:type="dxa"/>
          </w:tcPr>
          <w:p w:rsidR="00723C73" w:rsidRDefault="00723C73" w:rsidP="00F64047">
            <w:pPr>
              <w:pStyle w:val="GvdeMetni"/>
              <w:spacing w:before="4" w:line="276" w:lineRule="auto"/>
              <w:ind w:right="4"/>
              <w:jc w:val="both"/>
              <w:rPr>
                <w:rFonts w:ascii="Cambria" w:hAnsi="Cambria"/>
              </w:rPr>
            </w:pPr>
          </w:p>
          <w:p w:rsidR="00F64047" w:rsidRPr="00F64047" w:rsidRDefault="00F64047" w:rsidP="00F64047">
            <w:pPr>
              <w:pStyle w:val="GvdeMetni"/>
              <w:spacing w:before="4" w:line="276" w:lineRule="auto"/>
              <w:ind w:right="4"/>
              <w:jc w:val="both"/>
              <w:rPr>
                <w:rFonts w:ascii="Cambria" w:hAnsi="Cambria"/>
              </w:rPr>
            </w:pPr>
            <w:r w:rsidRPr="00F64047">
              <w:rPr>
                <w:rFonts w:ascii="Cambria" w:hAnsi="Cambria"/>
              </w:rPr>
              <w:t>(S)  /</w:t>
            </w:r>
            <w:r w:rsidRPr="00F64047">
              <w:rPr>
                <w:rFonts w:ascii="Cambria" w:hAnsi="Cambria"/>
                <w:spacing w:val="-1"/>
              </w:rPr>
              <w:t xml:space="preserve"> </w:t>
            </w:r>
            <w:r w:rsidRPr="00F64047">
              <w:rPr>
                <w:rFonts w:ascii="Cambria" w:hAnsi="Cambria"/>
              </w:rPr>
              <w:t>(Ö)</w:t>
            </w:r>
          </w:p>
        </w:tc>
      </w:tr>
      <w:tr w:rsidR="00F64047" w:rsidRPr="00F64047" w:rsidTr="00CD127C">
        <w:trPr>
          <w:trHeight w:val="299"/>
          <w:jc w:val="center"/>
        </w:trPr>
        <w:tc>
          <w:tcPr>
            <w:tcW w:w="430" w:type="dxa"/>
          </w:tcPr>
          <w:p w:rsidR="00723C73" w:rsidRDefault="00723C73" w:rsidP="00F64047">
            <w:pPr>
              <w:pStyle w:val="GvdeMetni"/>
              <w:spacing w:before="4" w:line="276" w:lineRule="auto"/>
              <w:ind w:right="4"/>
              <w:jc w:val="center"/>
              <w:rPr>
                <w:rFonts w:ascii="Cambria" w:hAnsi="Cambria"/>
              </w:rPr>
            </w:pPr>
          </w:p>
          <w:p w:rsidR="00F64047" w:rsidRPr="00F64047" w:rsidRDefault="00F64047" w:rsidP="00F64047">
            <w:pPr>
              <w:pStyle w:val="GvdeMetni"/>
              <w:spacing w:before="4" w:line="276" w:lineRule="auto"/>
              <w:ind w:right="4"/>
              <w:jc w:val="center"/>
              <w:rPr>
                <w:rFonts w:ascii="Cambria" w:hAnsi="Cambria"/>
              </w:rPr>
            </w:pPr>
            <w:r w:rsidRPr="00F64047">
              <w:rPr>
                <w:rFonts w:ascii="Cambria" w:hAnsi="Cambria"/>
              </w:rPr>
              <w:t>4</w:t>
            </w:r>
          </w:p>
        </w:tc>
        <w:tc>
          <w:tcPr>
            <w:tcW w:w="4253" w:type="dxa"/>
          </w:tcPr>
          <w:p w:rsidR="00723C73" w:rsidRDefault="00723C73" w:rsidP="00F64047">
            <w:pPr>
              <w:pStyle w:val="GvdeMetni"/>
              <w:spacing w:before="4" w:line="276" w:lineRule="auto"/>
              <w:ind w:right="4"/>
              <w:jc w:val="both"/>
              <w:rPr>
                <w:rFonts w:ascii="Cambria" w:hAnsi="Cambria"/>
              </w:rPr>
            </w:pPr>
          </w:p>
          <w:p w:rsidR="00F64047" w:rsidRPr="00F64047" w:rsidRDefault="0076065B" w:rsidP="00F64047">
            <w:pPr>
              <w:pStyle w:val="GvdeMetni"/>
              <w:spacing w:before="4" w:line="276" w:lineRule="auto"/>
              <w:ind w:right="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……./……./20……</w:t>
            </w:r>
          </w:p>
        </w:tc>
        <w:tc>
          <w:tcPr>
            <w:tcW w:w="433" w:type="dxa"/>
          </w:tcPr>
          <w:p w:rsidR="00723C73" w:rsidRDefault="00723C73" w:rsidP="00F64047">
            <w:pPr>
              <w:pStyle w:val="GvdeMetni"/>
              <w:spacing w:before="4" w:line="276" w:lineRule="auto"/>
              <w:ind w:right="4"/>
              <w:jc w:val="center"/>
              <w:rPr>
                <w:rFonts w:ascii="Cambria" w:hAnsi="Cambria"/>
              </w:rPr>
            </w:pPr>
          </w:p>
          <w:p w:rsidR="00F64047" w:rsidRPr="00F64047" w:rsidRDefault="00F64047" w:rsidP="00F64047">
            <w:pPr>
              <w:pStyle w:val="GvdeMetni"/>
              <w:spacing w:before="4" w:line="276" w:lineRule="auto"/>
              <w:ind w:right="4"/>
              <w:jc w:val="center"/>
              <w:rPr>
                <w:rFonts w:ascii="Cambria" w:hAnsi="Cambria"/>
              </w:rPr>
            </w:pPr>
            <w:r w:rsidRPr="00F64047">
              <w:rPr>
                <w:rFonts w:ascii="Cambria" w:hAnsi="Cambria"/>
              </w:rPr>
              <w:t>4</w:t>
            </w:r>
          </w:p>
        </w:tc>
        <w:tc>
          <w:tcPr>
            <w:tcW w:w="3677" w:type="dxa"/>
          </w:tcPr>
          <w:p w:rsidR="00723C73" w:rsidRDefault="00723C73" w:rsidP="00F64047">
            <w:pPr>
              <w:pStyle w:val="GvdeMetni"/>
              <w:spacing w:before="4" w:line="276" w:lineRule="auto"/>
              <w:ind w:right="4"/>
              <w:jc w:val="both"/>
              <w:rPr>
                <w:rFonts w:ascii="Cambria" w:hAnsi="Cambria"/>
              </w:rPr>
            </w:pPr>
          </w:p>
          <w:p w:rsidR="00F64047" w:rsidRPr="00F64047" w:rsidRDefault="0076065B" w:rsidP="00F64047">
            <w:pPr>
              <w:pStyle w:val="GvdeMetni"/>
              <w:spacing w:before="4" w:line="276" w:lineRule="auto"/>
              <w:ind w:right="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……./……./20……</w:t>
            </w:r>
          </w:p>
        </w:tc>
        <w:tc>
          <w:tcPr>
            <w:tcW w:w="1329" w:type="dxa"/>
          </w:tcPr>
          <w:p w:rsidR="00723C73" w:rsidRDefault="00723C73" w:rsidP="00F64047">
            <w:pPr>
              <w:pStyle w:val="GvdeMetni"/>
              <w:spacing w:before="4" w:line="276" w:lineRule="auto"/>
              <w:ind w:right="4"/>
              <w:jc w:val="both"/>
              <w:rPr>
                <w:rFonts w:ascii="Cambria" w:hAnsi="Cambria"/>
              </w:rPr>
            </w:pPr>
          </w:p>
          <w:p w:rsidR="00F64047" w:rsidRPr="00F64047" w:rsidRDefault="00F64047" w:rsidP="00F64047">
            <w:pPr>
              <w:pStyle w:val="GvdeMetni"/>
              <w:spacing w:before="4" w:line="276" w:lineRule="auto"/>
              <w:ind w:right="4"/>
              <w:jc w:val="both"/>
              <w:rPr>
                <w:rFonts w:ascii="Cambria" w:hAnsi="Cambria"/>
              </w:rPr>
            </w:pPr>
            <w:r w:rsidRPr="00F64047">
              <w:rPr>
                <w:rFonts w:ascii="Cambria" w:hAnsi="Cambria"/>
              </w:rPr>
              <w:t>(S)  /</w:t>
            </w:r>
            <w:r w:rsidRPr="00F64047">
              <w:rPr>
                <w:rFonts w:ascii="Cambria" w:hAnsi="Cambria"/>
                <w:spacing w:val="-1"/>
              </w:rPr>
              <w:t xml:space="preserve"> </w:t>
            </w:r>
            <w:r w:rsidRPr="00F64047">
              <w:rPr>
                <w:rFonts w:ascii="Cambria" w:hAnsi="Cambria"/>
              </w:rPr>
              <w:t>(Ö)</w:t>
            </w:r>
          </w:p>
        </w:tc>
      </w:tr>
      <w:tr w:rsidR="00F64047" w:rsidRPr="00F64047" w:rsidTr="00CD127C">
        <w:trPr>
          <w:trHeight w:val="285"/>
          <w:jc w:val="center"/>
        </w:trPr>
        <w:tc>
          <w:tcPr>
            <w:tcW w:w="430" w:type="dxa"/>
          </w:tcPr>
          <w:p w:rsidR="00723C73" w:rsidRDefault="00723C73" w:rsidP="00F64047">
            <w:pPr>
              <w:pStyle w:val="GvdeMetni"/>
              <w:spacing w:before="4" w:line="276" w:lineRule="auto"/>
              <w:ind w:right="4"/>
              <w:jc w:val="center"/>
              <w:rPr>
                <w:rFonts w:ascii="Cambria" w:hAnsi="Cambria"/>
              </w:rPr>
            </w:pPr>
          </w:p>
          <w:p w:rsidR="00F64047" w:rsidRPr="00F64047" w:rsidRDefault="00F64047" w:rsidP="00F64047">
            <w:pPr>
              <w:pStyle w:val="GvdeMetni"/>
              <w:spacing w:before="4" w:line="276" w:lineRule="auto"/>
              <w:ind w:right="4"/>
              <w:jc w:val="center"/>
              <w:rPr>
                <w:rFonts w:ascii="Cambria" w:hAnsi="Cambria"/>
              </w:rPr>
            </w:pPr>
            <w:r w:rsidRPr="00F64047">
              <w:rPr>
                <w:rFonts w:ascii="Cambria" w:hAnsi="Cambria"/>
              </w:rPr>
              <w:t>5</w:t>
            </w:r>
          </w:p>
        </w:tc>
        <w:tc>
          <w:tcPr>
            <w:tcW w:w="4253" w:type="dxa"/>
          </w:tcPr>
          <w:p w:rsidR="00723C73" w:rsidRDefault="00723C73" w:rsidP="00F64047">
            <w:pPr>
              <w:pStyle w:val="GvdeMetni"/>
              <w:spacing w:before="4" w:line="276" w:lineRule="auto"/>
              <w:ind w:right="4"/>
              <w:jc w:val="both"/>
              <w:rPr>
                <w:rFonts w:ascii="Cambria" w:hAnsi="Cambria"/>
              </w:rPr>
            </w:pPr>
          </w:p>
          <w:p w:rsidR="00F64047" w:rsidRPr="00F64047" w:rsidRDefault="0076065B" w:rsidP="00F64047">
            <w:pPr>
              <w:pStyle w:val="GvdeMetni"/>
              <w:spacing w:before="4" w:line="276" w:lineRule="auto"/>
              <w:ind w:right="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……./……./20……</w:t>
            </w:r>
          </w:p>
        </w:tc>
        <w:tc>
          <w:tcPr>
            <w:tcW w:w="433" w:type="dxa"/>
          </w:tcPr>
          <w:p w:rsidR="00723C73" w:rsidRDefault="00723C73" w:rsidP="00F64047">
            <w:pPr>
              <w:pStyle w:val="GvdeMetni"/>
              <w:spacing w:before="4" w:line="276" w:lineRule="auto"/>
              <w:ind w:right="4"/>
              <w:jc w:val="center"/>
              <w:rPr>
                <w:rFonts w:ascii="Cambria" w:hAnsi="Cambria"/>
              </w:rPr>
            </w:pPr>
          </w:p>
          <w:p w:rsidR="00F64047" w:rsidRPr="00F64047" w:rsidRDefault="00F64047" w:rsidP="00F64047">
            <w:pPr>
              <w:pStyle w:val="GvdeMetni"/>
              <w:spacing w:before="4" w:line="276" w:lineRule="auto"/>
              <w:ind w:right="4"/>
              <w:jc w:val="center"/>
              <w:rPr>
                <w:rFonts w:ascii="Cambria" w:hAnsi="Cambria"/>
              </w:rPr>
            </w:pPr>
            <w:r w:rsidRPr="00F64047">
              <w:rPr>
                <w:rFonts w:ascii="Cambria" w:hAnsi="Cambria"/>
              </w:rPr>
              <w:t>5</w:t>
            </w:r>
          </w:p>
        </w:tc>
        <w:tc>
          <w:tcPr>
            <w:tcW w:w="3677" w:type="dxa"/>
          </w:tcPr>
          <w:p w:rsidR="00723C73" w:rsidRDefault="00723C73" w:rsidP="00F64047">
            <w:pPr>
              <w:pStyle w:val="GvdeMetni"/>
              <w:spacing w:before="4" w:line="276" w:lineRule="auto"/>
              <w:ind w:right="4"/>
              <w:jc w:val="both"/>
              <w:rPr>
                <w:rFonts w:ascii="Cambria" w:hAnsi="Cambria"/>
              </w:rPr>
            </w:pPr>
          </w:p>
          <w:p w:rsidR="00F64047" w:rsidRPr="00F64047" w:rsidRDefault="0076065B" w:rsidP="00F64047">
            <w:pPr>
              <w:pStyle w:val="GvdeMetni"/>
              <w:spacing w:before="4" w:line="276" w:lineRule="auto"/>
              <w:ind w:right="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……./……./20……</w:t>
            </w:r>
          </w:p>
        </w:tc>
        <w:tc>
          <w:tcPr>
            <w:tcW w:w="1329" w:type="dxa"/>
          </w:tcPr>
          <w:p w:rsidR="00723C73" w:rsidRDefault="00723C73" w:rsidP="00F64047">
            <w:pPr>
              <w:pStyle w:val="GvdeMetni"/>
              <w:spacing w:before="4" w:line="276" w:lineRule="auto"/>
              <w:ind w:right="4"/>
              <w:jc w:val="both"/>
              <w:rPr>
                <w:rFonts w:ascii="Cambria" w:hAnsi="Cambria"/>
              </w:rPr>
            </w:pPr>
          </w:p>
          <w:p w:rsidR="00F64047" w:rsidRPr="00F64047" w:rsidRDefault="00F64047" w:rsidP="00F64047">
            <w:pPr>
              <w:pStyle w:val="GvdeMetni"/>
              <w:spacing w:before="4" w:line="276" w:lineRule="auto"/>
              <w:ind w:right="4"/>
              <w:jc w:val="both"/>
              <w:rPr>
                <w:rFonts w:ascii="Cambria" w:hAnsi="Cambria"/>
              </w:rPr>
            </w:pPr>
            <w:r w:rsidRPr="00F64047">
              <w:rPr>
                <w:rFonts w:ascii="Cambria" w:hAnsi="Cambria"/>
              </w:rPr>
              <w:t>(S)  /</w:t>
            </w:r>
            <w:r w:rsidRPr="00F64047">
              <w:rPr>
                <w:rFonts w:ascii="Cambria" w:hAnsi="Cambria"/>
                <w:spacing w:val="-1"/>
              </w:rPr>
              <w:t xml:space="preserve"> </w:t>
            </w:r>
            <w:r w:rsidRPr="00F64047">
              <w:rPr>
                <w:rFonts w:ascii="Cambria" w:hAnsi="Cambria"/>
              </w:rPr>
              <w:t>(Ö)</w:t>
            </w:r>
          </w:p>
        </w:tc>
      </w:tr>
    </w:tbl>
    <w:p w:rsidR="00F64047" w:rsidRDefault="00F64047" w:rsidP="00F64047">
      <w:pPr>
        <w:pStyle w:val="GvdeMetni"/>
        <w:tabs>
          <w:tab w:val="left" w:pos="5853"/>
          <w:tab w:val="left" w:pos="8186"/>
        </w:tabs>
        <w:spacing w:line="276" w:lineRule="auto"/>
        <w:ind w:right="4"/>
        <w:jc w:val="both"/>
        <w:rPr>
          <w:rFonts w:ascii="Cambria" w:hAnsi="Cambria"/>
        </w:rPr>
      </w:pPr>
    </w:p>
    <w:p w:rsidR="002B01D9" w:rsidRPr="00155F47" w:rsidRDefault="005D21C3" w:rsidP="00F64047">
      <w:pPr>
        <w:pStyle w:val="GvdeMetni"/>
        <w:tabs>
          <w:tab w:val="left" w:pos="5853"/>
          <w:tab w:val="left" w:pos="8186"/>
        </w:tabs>
        <w:spacing w:line="276" w:lineRule="auto"/>
        <w:ind w:right="4"/>
        <w:jc w:val="both"/>
        <w:rPr>
          <w:rFonts w:ascii="Cambria" w:hAnsi="Cambria"/>
          <w:b w:val="0"/>
        </w:rPr>
      </w:pPr>
      <w:r w:rsidRPr="00155F47">
        <w:rPr>
          <w:rFonts w:ascii="Cambria" w:hAnsi="Cambria"/>
          <w:b w:val="0"/>
        </w:rPr>
        <w:t>Not: (S)  Sabah   /   (Ö)</w:t>
      </w:r>
      <w:r w:rsidRPr="00155F47">
        <w:rPr>
          <w:rFonts w:ascii="Cambria" w:hAnsi="Cambria"/>
          <w:b w:val="0"/>
          <w:spacing w:val="-5"/>
        </w:rPr>
        <w:t xml:space="preserve"> </w:t>
      </w:r>
      <w:r w:rsidRPr="00155F47">
        <w:rPr>
          <w:rFonts w:ascii="Cambria" w:hAnsi="Cambria"/>
          <w:b w:val="0"/>
        </w:rPr>
        <w:t>Öğlen</w:t>
      </w:r>
    </w:p>
    <w:p w:rsidR="00F64047" w:rsidRPr="00F64047" w:rsidRDefault="00F64047" w:rsidP="00F64047">
      <w:pPr>
        <w:pStyle w:val="GvdeMetni"/>
        <w:tabs>
          <w:tab w:val="left" w:pos="5853"/>
          <w:tab w:val="left" w:pos="8186"/>
        </w:tabs>
        <w:spacing w:line="276" w:lineRule="auto"/>
        <w:ind w:right="4"/>
        <w:jc w:val="both"/>
        <w:rPr>
          <w:rFonts w:ascii="Cambria" w:hAnsi="Cambria"/>
        </w:rPr>
      </w:pPr>
    </w:p>
    <w:p w:rsidR="0076065B" w:rsidRDefault="005D21C3" w:rsidP="0076065B">
      <w:pPr>
        <w:spacing w:before="10" w:line="360" w:lineRule="auto"/>
        <w:ind w:right="4"/>
        <w:jc w:val="both"/>
        <w:rPr>
          <w:rFonts w:ascii="Cambria" w:hAnsi="Cambria"/>
          <w:b/>
          <w:i/>
          <w:sz w:val="24"/>
          <w:szCs w:val="24"/>
        </w:rPr>
      </w:pPr>
      <w:r w:rsidRPr="00F64047">
        <w:rPr>
          <w:rFonts w:ascii="Cambria" w:hAnsi="Cambria"/>
          <w:b/>
          <w:i/>
          <w:sz w:val="24"/>
          <w:szCs w:val="24"/>
          <w:u w:val="thick"/>
        </w:rPr>
        <w:t>UYARI ve DİKKAT EDİLMESİ GEREKEN HUSUSLAR</w:t>
      </w:r>
      <w:r w:rsidRPr="00F64047">
        <w:rPr>
          <w:rFonts w:ascii="Cambria" w:hAnsi="Cambria"/>
          <w:b/>
          <w:i/>
          <w:sz w:val="24"/>
          <w:szCs w:val="24"/>
        </w:rPr>
        <w:t>:</w:t>
      </w:r>
    </w:p>
    <w:p w:rsidR="0076065B" w:rsidRPr="0076065B" w:rsidRDefault="005D21C3" w:rsidP="0076065B">
      <w:pPr>
        <w:pStyle w:val="ListeParagraf"/>
        <w:numPr>
          <w:ilvl w:val="0"/>
          <w:numId w:val="2"/>
        </w:numPr>
        <w:spacing w:before="10" w:line="360" w:lineRule="auto"/>
        <w:ind w:right="4"/>
        <w:jc w:val="both"/>
        <w:rPr>
          <w:rFonts w:ascii="Cambria" w:hAnsi="Cambria"/>
          <w:b/>
          <w:i/>
          <w:sz w:val="24"/>
          <w:szCs w:val="24"/>
          <w:u w:val="none"/>
        </w:rPr>
      </w:pPr>
      <w:r w:rsidRPr="0076065B">
        <w:rPr>
          <w:rFonts w:ascii="Cambria" w:hAnsi="Cambria"/>
          <w:b/>
          <w:i/>
          <w:sz w:val="24"/>
          <w:szCs w:val="24"/>
          <w:u w:val="none"/>
        </w:rPr>
        <w:t>Beyan edilen tarih içerisinde öğrencinin yazılı/sözlü veya uygulamalı sınavı var</w:t>
      </w:r>
      <w:r w:rsidRPr="0076065B">
        <w:rPr>
          <w:rFonts w:ascii="Cambria" w:hAnsi="Cambria"/>
          <w:b/>
          <w:i/>
          <w:spacing w:val="-14"/>
          <w:sz w:val="24"/>
          <w:szCs w:val="24"/>
          <w:u w:val="none"/>
        </w:rPr>
        <w:t xml:space="preserve"> </w:t>
      </w:r>
      <w:r w:rsidRPr="0076065B">
        <w:rPr>
          <w:rFonts w:ascii="Cambria" w:hAnsi="Cambria"/>
          <w:b/>
          <w:i/>
          <w:sz w:val="24"/>
          <w:szCs w:val="24"/>
          <w:u w:val="none"/>
        </w:rPr>
        <w:t>ise</w:t>
      </w:r>
      <w:r w:rsidR="0076065B">
        <w:rPr>
          <w:rFonts w:ascii="Cambria" w:hAnsi="Cambria"/>
          <w:b/>
          <w:i/>
          <w:sz w:val="24"/>
          <w:szCs w:val="24"/>
          <w:u w:val="none"/>
        </w:rPr>
        <w:t xml:space="preserve"> </w:t>
      </w:r>
      <w:r w:rsidRPr="0076065B">
        <w:rPr>
          <w:rFonts w:ascii="Cambria" w:hAnsi="Cambria"/>
          <w:b/>
          <w:i/>
          <w:sz w:val="24"/>
          <w:szCs w:val="24"/>
          <w:u w:val="none"/>
        </w:rPr>
        <w:t>Ortaöğretim yönetmeliğin</w:t>
      </w:r>
      <w:r w:rsidR="0076065B">
        <w:rPr>
          <w:rFonts w:ascii="Cambria" w:hAnsi="Cambria"/>
          <w:b/>
          <w:i/>
          <w:sz w:val="24"/>
          <w:szCs w:val="24"/>
          <w:u w:val="none"/>
        </w:rPr>
        <w:t>in 48. maddesi gereği beyanını/</w:t>
      </w:r>
      <w:r w:rsidRPr="0076065B">
        <w:rPr>
          <w:rFonts w:ascii="Cambria" w:hAnsi="Cambria"/>
          <w:b/>
          <w:i/>
          <w:sz w:val="24"/>
          <w:szCs w:val="24"/>
          <w:u w:val="none"/>
        </w:rPr>
        <w:t>mazeretini belgelendirmek</w:t>
      </w:r>
      <w:r w:rsidR="0076065B">
        <w:rPr>
          <w:rFonts w:ascii="Cambria" w:hAnsi="Cambria"/>
          <w:b/>
          <w:i/>
          <w:sz w:val="24"/>
          <w:szCs w:val="24"/>
          <w:u w:val="none"/>
        </w:rPr>
        <w:t xml:space="preserve"> </w:t>
      </w:r>
      <w:r w:rsidRPr="0076065B">
        <w:rPr>
          <w:rFonts w:ascii="Cambria" w:hAnsi="Cambria"/>
          <w:b/>
          <w:i/>
          <w:sz w:val="24"/>
          <w:szCs w:val="24"/>
          <w:u w:val="none"/>
        </w:rPr>
        <w:t>zorundadır.</w:t>
      </w:r>
      <w:r w:rsidR="0076065B">
        <w:rPr>
          <w:rFonts w:ascii="Cambria" w:hAnsi="Cambria"/>
          <w:b/>
          <w:i/>
          <w:sz w:val="24"/>
          <w:szCs w:val="24"/>
          <w:u w:val="none"/>
        </w:rPr>
        <w:t xml:space="preserve"> </w:t>
      </w:r>
      <w:r w:rsidRPr="0076065B">
        <w:rPr>
          <w:rFonts w:ascii="Cambria" w:hAnsi="Cambria"/>
          <w:b/>
          <w:i/>
          <w:sz w:val="24"/>
          <w:szCs w:val="24"/>
          <w:u w:val="none"/>
        </w:rPr>
        <w:t>Aksi durumda sınavına mazeretsiz girmemiş kabul edilir.</w:t>
      </w:r>
      <w:r w:rsidR="0076065B">
        <w:rPr>
          <w:rFonts w:ascii="Cambria" w:hAnsi="Cambria"/>
          <w:b/>
          <w:i/>
          <w:sz w:val="24"/>
          <w:szCs w:val="24"/>
          <w:u w:val="none"/>
        </w:rPr>
        <w:t xml:space="preserve"> </w:t>
      </w:r>
    </w:p>
    <w:p w:rsidR="002B01D9" w:rsidRPr="0076065B" w:rsidRDefault="005D21C3" w:rsidP="0076065B">
      <w:pPr>
        <w:pStyle w:val="ListeParagraf"/>
        <w:numPr>
          <w:ilvl w:val="0"/>
          <w:numId w:val="2"/>
        </w:numPr>
        <w:spacing w:line="360" w:lineRule="auto"/>
        <w:ind w:right="4"/>
        <w:jc w:val="both"/>
        <w:rPr>
          <w:rFonts w:ascii="Cambria" w:hAnsi="Cambria"/>
          <w:b/>
          <w:i/>
          <w:sz w:val="24"/>
          <w:szCs w:val="24"/>
          <w:u w:val="none"/>
        </w:rPr>
      </w:pPr>
      <w:r w:rsidRPr="0076065B">
        <w:rPr>
          <w:rFonts w:ascii="Cambria" w:hAnsi="Cambria"/>
          <w:b/>
          <w:i/>
          <w:sz w:val="24"/>
          <w:szCs w:val="24"/>
          <w:u w:val="none"/>
        </w:rPr>
        <w:t>Ortaöğretim Kurumlar Yönetmeliğinin 36. mad</w:t>
      </w:r>
      <w:r w:rsidR="000E5A77">
        <w:rPr>
          <w:rFonts w:ascii="Cambria" w:hAnsi="Cambria"/>
          <w:b/>
          <w:i/>
          <w:sz w:val="24"/>
          <w:szCs w:val="24"/>
          <w:u w:val="none"/>
        </w:rPr>
        <w:t>desi ile ilgili sorumlulukları ö</w:t>
      </w:r>
      <w:r w:rsidRPr="0076065B">
        <w:rPr>
          <w:rFonts w:ascii="Cambria" w:hAnsi="Cambria"/>
          <w:b/>
          <w:i/>
          <w:sz w:val="24"/>
          <w:szCs w:val="24"/>
          <w:u w:val="none"/>
        </w:rPr>
        <w:t xml:space="preserve">ğrencinin velisi bilir ve </w:t>
      </w:r>
      <w:r w:rsidR="0076065B">
        <w:rPr>
          <w:rFonts w:ascii="Cambria" w:hAnsi="Cambria"/>
          <w:b/>
          <w:i/>
          <w:sz w:val="24"/>
          <w:szCs w:val="24"/>
          <w:u w:val="none"/>
        </w:rPr>
        <w:t xml:space="preserve">öğrencinin </w:t>
      </w:r>
      <w:r w:rsidRPr="0076065B">
        <w:rPr>
          <w:rFonts w:ascii="Cambria" w:hAnsi="Cambria"/>
          <w:b/>
          <w:i/>
          <w:sz w:val="24"/>
          <w:szCs w:val="24"/>
          <w:u w:val="none"/>
        </w:rPr>
        <w:t>velisine</w:t>
      </w:r>
      <w:r w:rsidRPr="0076065B">
        <w:rPr>
          <w:rFonts w:ascii="Cambria" w:hAnsi="Cambria"/>
          <w:b/>
          <w:i/>
          <w:spacing w:val="-6"/>
          <w:sz w:val="24"/>
          <w:szCs w:val="24"/>
          <w:u w:val="none"/>
        </w:rPr>
        <w:t xml:space="preserve"> </w:t>
      </w:r>
      <w:r w:rsidRPr="0076065B">
        <w:rPr>
          <w:rFonts w:ascii="Cambria" w:hAnsi="Cambria"/>
          <w:b/>
          <w:i/>
          <w:sz w:val="24"/>
          <w:szCs w:val="24"/>
          <w:u w:val="none"/>
        </w:rPr>
        <w:t>aittir.</w:t>
      </w:r>
    </w:p>
    <w:p w:rsidR="002B01D9" w:rsidRPr="00F64047" w:rsidRDefault="00BD13DA" w:rsidP="00F64047">
      <w:pPr>
        <w:pStyle w:val="GvdeMetni"/>
        <w:spacing w:line="276" w:lineRule="auto"/>
        <w:rPr>
          <w:rFonts w:ascii="Cambria" w:hAnsi="Cambria"/>
          <w:i/>
        </w:rPr>
      </w:pPr>
      <w:r w:rsidRPr="0076065B">
        <w:rPr>
          <w:rFonts w:ascii="Cambria" w:hAnsi="Cambria"/>
          <w:i/>
        </w:rPr>
        <w:t>Bilginize.</w:t>
      </w:r>
      <w:r>
        <w:rPr>
          <w:rFonts w:ascii="Cambria" w:hAnsi="Cambria"/>
          <w:b w:val="0"/>
          <w:i/>
        </w:rPr>
        <w:t>.</w:t>
      </w:r>
      <w:r w:rsidRPr="0076065B">
        <w:rPr>
          <w:rFonts w:ascii="Cambria" w:hAnsi="Cambria"/>
          <w:i/>
        </w:rPr>
        <w:t>.</w:t>
      </w:r>
    </w:p>
    <w:p w:rsidR="002B01D9" w:rsidRPr="00F64047" w:rsidRDefault="002B01D9" w:rsidP="00F64047">
      <w:pPr>
        <w:pStyle w:val="GvdeMetni"/>
        <w:spacing w:line="276" w:lineRule="auto"/>
        <w:rPr>
          <w:rFonts w:ascii="Cambria" w:hAnsi="Cambria"/>
          <w:i/>
        </w:rPr>
      </w:pPr>
    </w:p>
    <w:sectPr w:rsidR="002B01D9" w:rsidRPr="00F64047" w:rsidSect="00F64047">
      <w:type w:val="continuous"/>
      <w:pgSz w:w="11910" w:h="16840"/>
      <w:pgMar w:top="640" w:right="520" w:bottom="280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429F"/>
    <w:multiLevelType w:val="hybridMultilevel"/>
    <w:tmpl w:val="290C15A0"/>
    <w:lvl w:ilvl="0" w:tplc="E92486A4">
      <w:start w:val="1"/>
      <w:numFmt w:val="decimal"/>
      <w:lvlText w:val="%1."/>
      <w:lvlJc w:val="left"/>
      <w:pPr>
        <w:ind w:left="236" w:hanging="708"/>
        <w:jc w:val="left"/>
      </w:pPr>
      <w:rPr>
        <w:rFonts w:ascii="Times New Roman" w:eastAsia="Times New Roman" w:hAnsi="Times New Roman" w:cs="Times New Roman" w:hint="default"/>
        <w:b/>
        <w:bCs/>
        <w:i/>
        <w:spacing w:val="-60"/>
        <w:w w:val="99"/>
        <w:sz w:val="24"/>
        <w:szCs w:val="24"/>
      </w:rPr>
    </w:lvl>
    <w:lvl w:ilvl="1" w:tplc="CE728DA4">
      <w:numFmt w:val="bullet"/>
      <w:lvlText w:val="•"/>
      <w:lvlJc w:val="left"/>
      <w:pPr>
        <w:ind w:left="1236" w:hanging="708"/>
      </w:pPr>
      <w:rPr>
        <w:rFonts w:hint="default"/>
      </w:rPr>
    </w:lvl>
    <w:lvl w:ilvl="2" w:tplc="649AFEB0">
      <w:numFmt w:val="bullet"/>
      <w:lvlText w:val="•"/>
      <w:lvlJc w:val="left"/>
      <w:pPr>
        <w:ind w:left="2233" w:hanging="708"/>
      </w:pPr>
      <w:rPr>
        <w:rFonts w:hint="default"/>
      </w:rPr>
    </w:lvl>
    <w:lvl w:ilvl="3" w:tplc="53FC5876">
      <w:numFmt w:val="bullet"/>
      <w:lvlText w:val="•"/>
      <w:lvlJc w:val="left"/>
      <w:pPr>
        <w:ind w:left="3229" w:hanging="708"/>
      </w:pPr>
      <w:rPr>
        <w:rFonts w:hint="default"/>
      </w:rPr>
    </w:lvl>
    <w:lvl w:ilvl="4" w:tplc="0EF2DB0A">
      <w:numFmt w:val="bullet"/>
      <w:lvlText w:val="•"/>
      <w:lvlJc w:val="left"/>
      <w:pPr>
        <w:ind w:left="4226" w:hanging="708"/>
      </w:pPr>
      <w:rPr>
        <w:rFonts w:hint="default"/>
      </w:rPr>
    </w:lvl>
    <w:lvl w:ilvl="5" w:tplc="ACEA25C8">
      <w:numFmt w:val="bullet"/>
      <w:lvlText w:val="•"/>
      <w:lvlJc w:val="left"/>
      <w:pPr>
        <w:ind w:left="5223" w:hanging="708"/>
      </w:pPr>
      <w:rPr>
        <w:rFonts w:hint="default"/>
      </w:rPr>
    </w:lvl>
    <w:lvl w:ilvl="6" w:tplc="CF5CB68E">
      <w:numFmt w:val="bullet"/>
      <w:lvlText w:val="•"/>
      <w:lvlJc w:val="left"/>
      <w:pPr>
        <w:ind w:left="6219" w:hanging="708"/>
      </w:pPr>
      <w:rPr>
        <w:rFonts w:hint="default"/>
      </w:rPr>
    </w:lvl>
    <w:lvl w:ilvl="7" w:tplc="FDBEFEA0">
      <w:numFmt w:val="bullet"/>
      <w:lvlText w:val="•"/>
      <w:lvlJc w:val="left"/>
      <w:pPr>
        <w:ind w:left="7216" w:hanging="708"/>
      </w:pPr>
      <w:rPr>
        <w:rFonts w:hint="default"/>
      </w:rPr>
    </w:lvl>
    <w:lvl w:ilvl="8" w:tplc="D36A2F7A">
      <w:numFmt w:val="bullet"/>
      <w:lvlText w:val="•"/>
      <w:lvlJc w:val="left"/>
      <w:pPr>
        <w:ind w:left="8213" w:hanging="708"/>
      </w:pPr>
      <w:rPr>
        <w:rFonts w:hint="default"/>
      </w:rPr>
    </w:lvl>
  </w:abstractNum>
  <w:abstractNum w:abstractNumId="1" w15:restartNumberingAfterBreak="0">
    <w:nsid w:val="1CBF0239"/>
    <w:multiLevelType w:val="hybridMultilevel"/>
    <w:tmpl w:val="1040E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D9"/>
    <w:rsid w:val="000E5A77"/>
    <w:rsid w:val="00155F47"/>
    <w:rsid w:val="002A51A9"/>
    <w:rsid w:val="002B01D9"/>
    <w:rsid w:val="003A47BD"/>
    <w:rsid w:val="003C5811"/>
    <w:rsid w:val="004730E6"/>
    <w:rsid w:val="005B14DC"/>
    <w:rsid w:val="005D21C3"/>
    <w:rsid w:val="00686DEB"/>
    <w:rsid w:val="00723C73"/>
    <w:rsid w:val="0076065B"/>
    <w:rsid w:val="007C0B9B"/>
    <w:rsid w:val="00803D4F"/>
    <w:rsid w:val="00840471"/>
    <w:rsid w:val="00BD13DA"/>
    <w:rsid w:val="00CD127C"/>
    <w:rsid w:val="00F6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C04F"/>
  <w15:docId w15:val="{3A7E9878-CA63-41A8-8002-E975EAA7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36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5D21C3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F64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VELİ BEYANIDIR</vt:lpstr>
    </vt:vector>
  </TitlesOfParts>
  <Company>By NeC ® 2010 | Katilimsiz.Com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VELİ BEYANIDIR</dc:title>
  <dc:creator>BILGISAYAR</dc:creator>
  <cp:lastModifiedBy>ronaldinho424</cp:lastModifiedBy>
  <cp:revision>17</cp:revision>
  <dcterms:created xsi:type="dcterms:W3CDTF">2018-02-02T06:08:00Z</dcterms:created>
  <dcterms:modified xsi:type="dcterms:W3CDTF">2019-11-02T10:52:00Z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2017-03-28T00:00:00Z</vt:filetime>
  </property>
</Properties>
</file>