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51" w:rsidRPr="00456A51" w:rsidRDefault="00456A51" w:rsidP="00456A51">
      <w:pPr>
        <w:jc w:val="right"/>
        <w:rPr>
          <w:rFonts w:ascii="Cambria" w:hAnsi="Cambria"/>
          <w:b/>
          <w:sz w:val="24"/>
          <w:szCs w:val="24"/>
        </w:rPr>
      </w:pPr>
      <w:r w:rsidRPr="00456A51">
        <w:rPr>
          <w:rFonts w:ascii="Cambria" w:hAnsi="Cambria"/>
          <w:b/>
          <w:sz w:val="24"/>
          <w:szCs w:val="24"/>
        </w:rPr>
        <w:t>Form - 5</w:t>
      </w:r>
    </w:p>
    <w:tbl>
      <w:tblPr>
        <w:tblStyle w:val="TabloKlavuzu"/>
        <w:tblpPr w:leftFromText="141" w:rightFromText="141" w:vertAnchor="text" w:tblpY="7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56A51" w:rsidRPr="00456A51" w:rsidTr="00456A51">
        <w:tc>
          <w:tcPr>
            <w:tcW w:w="10338" w:type="dxa"/>
          </w:tcPr>
          <w:p w:rsidR="00456A51" w:rsidRPr="00456A51" w:rsidRDefault="00456A51" w:rsidP="00456A51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456A51">
              <w:rPr>
                <w:rFonts w:ascii="Cambria" w:hAnsi="Cambria"/>
                <w:b/>
                <w:sz w:val="36"/>
                <w:szCs w:val="36"/>
              </w:rPr>
              <w:t>VELİ TAYİN BELGESİ</w:t>
            </w:r>
          </w:p>
        </w:tc>
      </w:tr>
    </w:tbl>
    <w:p w:rsidR="00456A51" w:rsidRPr="00456A51" w:rsidRDefault="00456A51" w:rsidP="00456A51">
      <w:pPr>
        <w:spacing w:line="351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KARAYAZI KIZ </w:t>
      </w:r>
      <w:r w:rsidRPr="00456A51">
        <w:rPr>
          <w:rFonts w:ascii="Cambria" w:eastAsia="Times New Roman" w:hAnsi="Cambria"/>
          <w:b/>
          <w:bCs/>
          <w:sz w:val="24"/>
          <w:szCs w:val="24"/>
        </w:rPr>
        <w:t>ANADOLU İMAM HATİP LİSESİ MÜDÜRLÜĞÜNE</w:t>
      </w:r>
    </w:p>
    <w:p w:rsidR="00456A51" w:rsidRPr="00456A51" w:rsidRDefault="00456A51" w:rsidP="00456A51">
      <w:pPr>
        <w:spacing w:line="304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tabs>
          <w:tab w:val="left" w:pos="1620"/>
          <w:tab w:val="left" w:pos="2660"/>
          <w:tab w:val="left" w:pos="3880"/>
          <w:tab w:val="left" w:pos="4840"/>
          <w:tab w:val="left" w:pos="6140"/>
          <w:tab w:val="left" w:pos="8060"/>
          <w:tab w:val="left" w:pos="9380"/>
        </w:tabs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Yatılı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olarak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öğrenim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gören</w:t>
      </w:r>
      <w:r>
        <w:rPr>
          <w:rFonts w:ascii="Cambria" w:hAnsi="Cambria"/>
          <w:sz w:val="24"/>
          <w:szCs w:val="24"/>
        </w:rPr>
        <w:t xml:space="preserve"> Karayazı Kız Anadolu İmam Hatip </w:t>
      </w:r>
      <w:r w:rsidRPr="00456A51">
        <w:rPr>
          <w:rFonts w:ascii="Cambria" w:eastAsia="Times New Roman" w:hAnsi="Cambria"/>
          <w:sz w:val="24"/>
          <w:szCs w:val="24"/>
        </w:rPr>
        <w:t xml:space="preserve">Lisesi ……………. </w:t>
      </w:r>
      <w:r w:rsidRPr="00456A51">
        <w:rPr>
          <w:rFonts w:ascii="Cambria" w:eastAsia="Times New Roman" w:hAnsi="Cambria"/>
          <w:sz w:val="24"/>
          <w:szCs w:val="24"/>
        </w:rPr>
        <w:t>S</w:t>
      </w:r>
      <w:r>
        <w:rPr>
          <w:rFonts w:ascii="Cambria" w:eastAsia="Times New Roman" w:hAnsi="Cambria"/>
          <w:sz w:val="24"/>
          <w:szCs w:val="24"/>
        </w:rPr>
        <w:t xml:space="preserve">ınıfı </w:t>
      </w:r>
      <w:r w:rsidRPr="00456A51">
        <w:rPr>
          <w:rFonts w:ascii="Cambria" w:eastAsia="Times New Roman" w:hAnsi="Cambria"/>
          <w:sz w:val="24"/>
          <w:szCs w:val="24"/>
        </w:rPr>
        <w:t>…...</w:t>
      </w:r>
      <w:r>
        <w:rPr>
          <w:rFonts w:ascii="Cambria" w:eastAsia="Times New Roman" w:hAnsi="Cambria"/>
          <w:sz w:val="24"/>
          <w:szCs w:val="24"/>
        </w:rPr>
        <w:t>.....</w:t>
      </w:r>
      <w:r w:rsidRPr="00456A51">
        <w:rPr>
          <w:rFonts w:ascii="Cambria" w:eastAsia="Times New Roman" w:hAnsi="Cambria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nolu</w:t>
      </w:r>
      <w:r w:rsidRPr="00456A5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kızım </w:t>
      </w:r>
      <w:r w:rsidRPr="00456A51">
        <w:rPr>
          <w:rFonts w:ascii="Cambria" w:eastAsia="Times New Roman" w:hAnsi="Cambria"/>
          <w:sz w:val="24"/>
          <w:szCs w:val="24"/>
        </w:rPr>
        <w:t>…………………...............……..………..’nın Ortaöğre</w:t>
      </w:r>
      <w:r>
        <w:rPr>
          <w:rFonts w:ascii="Cambria" w:eastAsia="Times New Roman" w:hAnsi="Cambria"/>
          <w:sz w:val="24"/>
          <w:szCs w:val="24"/>
        </w:rPr>
        <w:t>tim Kurumları Yönetmeliği’nin 34</w:t>
      </w:r>
      <w:bookmarkStart w:id="0" w:name="_GoBack"/>
      <w:bookmarkEnd w:id="0"/>
      <w:r w:rsidRPr="00456A51">
        <w:rPr>
          <w:rFonts w:ascii="Cambria" w:eastAsia="Times New Roman" w:hAnsi="Cambria"/>
          <w:sz w:val="24"/>
          <w:szCs w:val="24"/>
        </w:rPr>
        <w:t xml:space="preserve">. madde hükmüne </w:t>
      </w:r>
      <w:r>
        <w:rPr>
          <w:rFonts w:ascii="Cambria" w:eastAsia="Times New Roman" w:hAnsi="Cambria"/>
          <w:sz w:val="24"/>
          <w:szCs w:val="24"/>
        </w:rPr>
        <w:t xml:space="preserve">göre </w:t>
      </w:r>
      <w:r w:rsidRPr="00456A51">
        <w:rPr>
          <w:rFonts w:ascii="Cambria" w:eastAsia="Times New Roman" w:hAnsi="Cambria"/>
          <w:sz w:val="24"/>
          <w:szCs w:val="24"/>
        </w:rPr>
        <w:t>Pansiyon</w:t>
      </w:r>
      <w:r w:rsidRPr="00456A51">
        <w:rPr>
          <w:rFonts w:ascii="Cambria" w:eastAsia="Times New Roman" w:hAnsi="Cambria"/>
          <w:sz w:val="24"/>
          <w:szCs w:val="24"/>
        </w:rPr>
        <w:tab/>
        <w:t>Müdür Yardımcısı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…………………………………………………………………..’nın velisi olmasını istiyorum.</w:t>
      </w:r>
    </w:p>
    <w:p w:rsidR="00456A51" w:rsidRPr="00456A51" w:rsidRDefault="00456A51" w:rsidP="00456A51">
      <w:pPr>
        <w:spacing w:line="360" w:lineRule="auto"/>
        <w:ind w:firstLine="567"/>
        <w:rPr>
          <w:rFonts w:ascii="Cambria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Gereğini bilgilerinize arz ederim.</w:t>
      </w: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rPr>
          <w:rFonts w:ascii="Cambria" w:hAnsi="Cambria"/>
          <w:sz w:val="24"/>
          <w:szCs w:val="24"/>
        </w:rPr>
      </w:pP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Times New Roman" w:hAnsi="Cambria"/>
          <w:sz w:val="24"/>
          <w:szCs w:val="24"/>
        </w:rPr>
        <w:t>….... /….... / 20……</w:t>
      </w:r>
    </w:p>
    <w:p w:rsidR="00456A51" w:rsidRPr="00456A51" w:rsidRDefault="00456A51" w:rsidP="00456A51">
      <w:pPr>
        <w:spacing w:line="394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ind w:left="4956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</w:t>
      </w:r>
      <w:r w:rsidRPr="00456A51">
        <w:rPr>
          <w:rFonts w:ascii="Cambria" w:eastAsia="Times New Roman" w:hAnsi="Cambria"/>
          <w:sz w:val="24"/>
          <w:szCs w:val="24"/>
        </w:rPr>
        <w:t>Veli Adı Soyadı</w:t>
      </w:r>
    </w:p>
    <w:p w:rsidR="00456A51" w:rsidRPr="00456A51" w:rsidRDefault="00456A51" w:rsidP="00456A51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       </w:t>
      </w:r>
      <w:r w:rsidRPr="00456A51">
        <w:rPr>
          <w:rFonts w:ascii="Cambria" w:eastAsia="Times New Roman" w:hAnsi="Cambria"/>
          <w:sz w:val="24"/>
          <w:szCs w:val="24"/>
        </w:rPr>
        <w:t>İmza</w:t>
      </w: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Adres: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……………………..…………………………….…………………………….</w:t>
      </w:r>
    </w:p>
    <w:p w:rsidR="00456A51" w:rsidRPr="00456A51" w:rsidRDefault="00456A51" w:rsidP="00456A51">
      <w:pPr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rPr>
          <w:rFonts w:ascii="Cambria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Tel: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………………………</w:t>
      </w:r>
      <w:r>
        <w:rPr>
          <w:rFonts w:ascii="Cambria" w:eastAsia="Times New Roman" w:hAnsi="Cambria"/>
          <w:sz w:val="24"/>
          <w:szCs w:val="24"/>
        </w:rPr>
        <w:t>………..</w:t>
      </w:r>
    </w:p>
    <w:p w:rsidR="00456A51" w:rsidRPr="00456A51" w:rsidRDefault="00456A51" w:rsidP="00456A51">
      <w:pPr>
        <w:spacing w:line="2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56A51" w:rsidTr="00456A51">
        <w:tc>
          <w:tcPr>
            <w:tcW w:w="10338" w:type="dxa"/>
          </w:tcPr>
          <w:p w:rsidR="00456A51" w:rsidRPr="00456A51" w:rsidRDefault="00456A51" w:rsidP="00456A5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AÇIKLAMA:</w:t>
            </w:r>
          </w:p>
          <w:p w:rsidR="00456A51" w:rsidRPr="00456A51" w:rsidRDefault="00456A51" w:rsidP="00456A51">
            <w:pPr>
              <w:spacing w:line="280" w:lineRule="exact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56A51" w:rsidRDefault="00456A51" w:rsidP="00456A51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MİLLÎ EĞİTİM BAKANLIĞI ORTAÖĞRETİM KURUMLARI YÖNETMELİĞİ</w:t>
            </w:r>
          </w:p>
          <w:p w:rsidR="00456A51" w:rsidRPr="00456A51" w:rsidRDefault="00456A51" w:rsidP="00456A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6A51" w:rsidRPr="00456A51" w:rsidRDefault="00456A51" w:rsidP="00456A5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Öğrenci velisi</w:t>
            </w:r>
          </w:p>
          <w:p w:rsidR="00456A51" w:rsidRPr="00456A51" w:rsidRDefault="00456A51" w:rsidP="00456A51">
            <w:pPr>
              <w:spacing w:line="6" w:lineRule="exact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56A51" w:rsidRPr="00456A51" w:rsidRDefault="00456A51" w:rsidP="00456A51">
            <w:pPr>
              <w:spacing w:line="234" w:lineRule="auto"/>
              <w:ind w:right="220"/>
              <w:jc w:val="both"/>
              <w:rPr>
                <w:rFonts w:ascii="Cambria" w:hAnsi="Cambria"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MADDE 34 – </w:t>
            </w:r>
            <w:r w:rsidRPr="00456A51">
              <w:rPr>
                <w:rFonts w:ascii="Cambria" w:eastAsia="Times New Roman" w:hAnsi="Cambria"/>
                <w:sz w:val="24"/>
                <w:szCs w:val="24"/>
              </w:rPr>
              <w:t>(2) Pansiyonlu okullarda yatılı öğrencilerin eğitim ve öğretimle ilgili iş ve işlemleriyle sınırlı olmak üzere,</w:t>
            </w: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Pr="00456A51">
              <w:rPr>
                <w:rFonts w:ascii="Cambria" w:eastAsia="Times New Roman" w:hAnsi="Cambria"/>
                <w:sz w:val="24"/>
                <w:szCs w:val="24"/>
              </w:rPr>
              <w:t>velinin yazılı iznine bağlı olarak okul yönetici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lerinden birisi </w:t>
            </w:r>
            <w:r w:rsidRPr="00456A51">
              <w:rPr>
                <w:rFonts w:ascii="Cambria" w:eastAsia="Times New Roman" w:hAnsi="Cambria"/>
                <w:sz w:val="24"/>
                <w:szCs w:val="24"/>
              </w:rPr>
              <w:t>öğrenci velisi olarak ilişkilendirilir.</w:t>
            </w:r>
          </w:p>
          <w:p w:rsidR="00456A51" w:rsidRDefault="00456A51" w:rsidP="00456A51">
            <w:pPr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91" w:lineRule="exact"/>
        <w:rPr>
          <w:rFonts w:ascii="Cambria" w:hAnsi="Cambria"/>
          <w:sz w:val="24"/>
          <w:szCs w:val="24"/>
        </w:rPr>
      </w:pPr>
    </w:p>
    <w:p w:rsidR="00641640" w:rsidRPr="00456A51" w:rsidRDefault="00641640" w:rsidP="00456A51">
      <w:pPr>
        <w:rPr>
          <w:rFonts w:ascii="Cambria" w:hAnsi="Cambria"/>
          <w:sz w:val="24"/>
          <w:szCs w:val="24"/>
        </w:rPr>
      </w:pPr>
    </w:p>
    <w:sectPr w:rsidR="00641640" w:rsidRPr="00456A51" w:rsidSect="00456A51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A0" w:rsidRDefault="000706A0" w:rsidP="00456A51">
      <w:r>
        <w:separator/>
      </w:r>
    </w:p>
  </w:endnote>
  <w:endnote w:type="continuationSeparator" w:id="0">
    <w:p w:rsidR="000706A0" w:rsidRDefault="000706A0" w:rsidP="0045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A0" w:rsidRDefault="000706A0" w:rsidP="00456A51">
      <w:r>
        <w:separator/>
      </w:r>
    </w:p>
  </w:footnote>
  <w:footnote w:type="continuationSeparator" w:id="0">
    <w:p w:rsidR="000706A0" w:rsidRDefault="000706A0" w:rsidP="0045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1"/>
    <w:rsid w:val="000706A0"/>
    <w:rsid w:val="00456A51"/>
    <w:rsid w:val="00641640"/>
    <w:rsid w:val="00E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1A2"/>
  <w15:chartTrackingRefBased/>
  <w15:docId w15:val="{C0C050E5-132D-4852-8898-B56467B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51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A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A51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6A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A51"/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2019-06-14T08:07:00Z</dcterms:created>
  <dcterms:modified xsi:type="dcterms:W3CDTF">2019-06-14T08:07:00Z</dcterms:modified>
</cp:coreProperties>
</file>